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CC" w:rsidRDefault="005D55D7" w:rsidP="00637E6F">
      <w:pPr>
        <w:ind w:left="851" w:right="84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BA835" wp14:editId="4140BBDE">
                <wp:simplePos x="0" y="0"/>
                <wp:positionH relativeFrom="margin">
                  <wp:posOffset>495300</wp:posOffset>
                </wp:positionH>
                <wp:positionV relativeFrom="paragraph">
                  <wp:posOffset>0</wp:posOffset>
                </wp:positionV>
                <wp:extent cx="6710045" cy="89439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45" cy="894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4933" w:rsidRDefault="00834933">
                            <w:pPr>
                              <w:rPr>
                                <w:noProof/>
                              </w:rPr>
                            </w:pPr>
                          </w:p>
                          <w:p w:rsidR="00834933" w:rsidRDefault="00834933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EB54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22F83A" wp14:editId="5199A096">
                                  <wp:extent cx="2459041" cy="623550"/>
                                  <wp:effectExtent l="0" t="0" r="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ENSEM_Couleu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9041" cy="62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D55D7" w:rsidRDefault="005D55D7"/>
                          <w:p w:rsidR="005D55D7" w:rsidRDefault="005D55D7" w:rsidP="005D55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BORDEREAU D’IDENTIFICATION DE VERSEMENT</w:t>
                            </w:r>
                          </w:p>
                          <w:p w:rsidR="005D55D7" w:rsidRDefault="005D55D7" w:rsidP="005D55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DU SOLDE DE LA TAXE D’APPRENTISSAGE 202</w:t>
                            </w:r>
                            <w:r w:rsidR="003C2ADA"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:rsidR="005D55D7" w:rsidRPr="00C96FE2" w:rsidRDefault="005D55D7" w:rsidP="005D55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65398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Identification de l’entreprise assujettie à la taxe d’apprentissage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:rsidR="005D55D7" w:rsidRPr="00D65398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65398">
                              <w:rPr>
                                <w:sz w:val="24"/>
                                <w:szCs w:val="24"/>
                              </w:rPr>
                              <w:t xml:space="preserve">Raison sociale : </w:t>
                            </w:r>
                          </w:p>
                          <w:p w:rsidR="005D55D7" w:rsidRPr="00D65398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65398">
                              <w:rPr>
                                <w:sz w:val="24"/>
                                <w:szCs w:val="24"/>
                              </w:rPr>
                              <w:t>SIRET :</w:t>
                            </w:r>
                          </w:p>
                          <w:p w:rsidR="005D55D7" w:rsidRPr="00D65398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65398">
                              <w:rPr>
                                <w:sz w:val="24"/>
                                <w:szCs w:val="24"/>
                              </w:rPr>
                              <w:t>RCS :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D65398">
                              <w:rPr>
                                <w:sz w:val="24"/>
                                <w:szCs w:val="24"/>
                              </w:rPr>
                              <w:t>Adresse postale :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du contact gestionnaire Taxe d’Apprentissage :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Tél. : 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 : </w:t>
                            </w:r>
                          </w:p>
                          <w:p w:rsidR="005D55D7" w:rsidRPr="008D7CE4" w:rsidRDefault="005D55D7" w:rsidP="005D55D7">
                            <w:pPr>
                              <w:spacing w:after="0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65398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Bénéficiaire de la taxe d’apprentissage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:rsidR="003C2ADA" w:rsidRDefault="005D55D7" w:rsidP="003C2A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AF69A2">
                              <w:rPr>
                                <w:b/>
                                <w:sz w:val="24"/>
                                <w:szCs w:val="24"/>
                              </w:rPr>
                              <w:t>ENSEM</w:t>
                            </w:r>
                            <w:r w:rsidR="003C2A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3C2ADA" w:rsidRPr="008D7CE4">
                              <w:rPr>
                                <w:b/>
                                <w:sz w:val="24"/>
                                <w:szCs w:val="24"/>
                              </w:rPr>
                              <w:t>UAI 0542793S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0454">
                              <w:rPr>
                                <w:sz w:val="24"/>
                                <w:szCs w:val="24"/>
                              </w:rPr>
                              <w:t>AGENT COMPTABLE DE L'UNIVERSITE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 Cours Léopold</w:t>
                            </w:r>
                          </w:p>
                          <w:p w:rsidR="005D55D7" w:rsidRDefault="005D55D7" w:rsidP="005D55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54 052 Nancy Cedex</w:t>
                            </w:r>
                          </w:p>
                          <w:p w:rsidR="005D55D7" w:rsidRPr="008D7CE4" w:rsidRDefault="005D55D7" w:rsidP="005D55D7">
                            <w:pPr>
                              <w:spacing w:after="0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5D55D7" w:rsidRPr="00D65398" w:rsidRDefault="005D55D7" w:rsidP="009E119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65398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Montant du versement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 : …………………………… €</w:t>
                            </w:r>
                            <w:r w:rsidR="009E119A">
                              <w:rPr>
                                <w:b/>
                                <w:sz w:val="30"/>
                                <w:szCs w:val="30"/>
                              </w:rPr>
                              <w:t>, v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ersé à l’ENSEM</w:t>
                            </w:r>
                          </w:p>
                          <w:p w:rsidR="009E119A" w:rsidRP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E119A">
                              <w:rPr>
                                <w:rStyle w:val="lev"/>
                                <w:rFonts w:ascii="Arial" w:hAnsi="Arial" w:cs="Arial"/>
                                <w:szCs w:val="28"/>
                              </w:rPr>
                              <w:t>Comment verser votre solde de taxe d’apprentissage en 2023 à l’ENSEM ?</w:t>
                            </w:r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before="0" w:beforeAutospacing="0" w:after="0" w:afterAutospacing="0"/>
                            </w:pPr>
                            <w:r w:rsidRPr="009E119A"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  <w:t>Du 1er avril au 7 septembre 2023 :</w:t>
                            </w:r>
                            <w:r w:rsidRPr="009E11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• Connectez-vous à la plateforme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SOLTéA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 la CDC (via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net.entreprises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• </w:t>
                            </w:r>
                            <w:r w:rsidRPr="007F3843">
                              <w:rPr>
                                <w:rFonts w:ascii="Arial" w:hAnsi="Arial" w:cs="Arial"/>
                                <w:b/>
                              </w:rPr>
                              <w:t xml:space="preserve">Identifiez l’ENSEM dans le moteur de recherche avec son code </w:t>
                            </w:r>
                            <w:r w:rsidRPr="007F384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UAI 0540121N</w:t>
                            </w:r>
                            <w:r w:rsidRPr="007F384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• Indiquez en % du montant global votre soutien à l’ENSEM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• Validez votre choix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before="0" w:beforeAutospacing="0" w:after="0" w:afterAutospacing="0"/>
                            </w:pPr>
                            <w:r w:rsidRPr="009E119A">
                              <w:rPr>
                                <w:rStyle w:val="lev"/>
                                <w:rFonts w:ascii="Arial" w:hAnsi="Arial" w:cs="Arial"/>
                                <w:sz w:val="22"/>
                              </w:rPr>
                              <w:t>Du 5 au 15 mai 2023 :</w:t>
                            </w:r>
                            <w:r w:rsidRPr="009E11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Paiement annuel du solde de la taxe à l’URSSAF sur la déclaration DSN d’avril 2023.</w:t>
                            </w:r>
                          </w:p>
                          <w:p w:rsidR="005D55D7" w:rsidRPr="00E24B73" w:rsidRDefault="005D55D7" w:rsidP="009E119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5D55D7" w:rsidRPr="008D7CE4" w:rsidRDefault="005D55D7" w:rsidP="005D55D7">
                            <w:pPr>
                              <w:spacing w:after="0"/>
                              <w:rPr>
                                <w:b/>
                                <w:sz w:val="10"/>
                                <w:szCs w:val="30"/>
                              </w:rPr>
                            </w:pPr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Une fois la déclaration effectuée sur la plateforme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SOLTéA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</w:rPr>
                              <w:t>Afin de permettre le suivi et l’affectation de l’intégralité ou d’une partie de votre solde à l’ENSEM, merci de nous retourner le bordereau de versement ci-joint à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rStyle w:val="lev"/>
                                <w:rFonts w:ascii="Arial" w:hAnsi="Arial" w:cs="Arial"/>
                              </w:rPr>
                            </w:pPr>
                            <w:hyperlink r:id="rId5" w:history="1">
                              <w:r w:rsidRPr="005148B1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ensem-partenariats@univ-lorraine.fr</w:t>
                              </w:r>
                            </w:hyperlink>
                          </w:p>
                          <w:p w:rsidR="009E119A" w:rsidRDefault="009E119A" w:rsidP="009E119A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</w:pPr>
                          </w:p>
                          <w:p w:rsidR="005D55D7" w:rsidRDefault="005D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A8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pt;margin-top:0;width:528.35pt;height:7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HPSAIAAH8EAAAOAAAAZHJzL2Uyb0RvYy54bWysVFFv2jAQfp+0/2D5fSRQKCUiVIyKaRJq&#10;K9Gp0t6M45BIts+zDQn79Ts7gbJuT9NenLPv/Pnu++4yv2+VJEdhXQ06p8NBSonQHIpa73P67WX9&#10;6Y4S55kumAQtcnoSjt4vPn6YNyYTI6hAFsISBNEua0xOK+9NliSOV0IxNwAjNDpLsIp53Np9UljW&#10;ILqSyShNb5MGbGEscOEcnj50TrqI+GUpuH8qSyc8kTnF3HxcbVx3YU0Wc5btLTNVzfs02D9koVit&#10;8dEL1APzjBxs/QeUqrkFB6UfcFAJlGXNRawBqxmm76rZVsyIWAuS48yFJvf/YPnj8dmSusjpiBLN&#10;FEr0HYUihSBetF6QUaCoMS7DyK3BWN9+hhalPp87PAyVt6VV4Ys1EfQj2acLwYhEOB7eTodpOp5Q&#10;wtF3NxvfzKaTgJO8XTfW+S8CFAlGTi0qGIllx43zXeg5JLzmQNbFupYybkLXiJW05MhQb+ljkgj+&#10;W5TUpMFUbiZpBNYQrnfIUmMuodiuqGD5dtf2DOygOCEBFroucoava0xyw5x/ZhbbBmvGUfBPuJQS&#10;8BHoLUoqsD//dh7iUU30UtJgG+bU/TgwKyiRXzXqPBuOx6Fv42Y8mY5wY689u2uPPqgVYOVDHDrD&#10;oxnivTybpQX1ihOzDK+ii2mOb+fUn82V74YDJ46L5TIGYaca5jd6a3iADkwHCV7aV2ZNr1Nolkc4&#10;NyzL3snVxYabGpYHD2UdtQwEd6z2vGOXx27oJzKM0fU+Rr39Nxa/AAAA//8DAFBLAwQUAAYACAAA&#10;ACEAI3DhV+EAAAAJAQAADwAAAGRycy9kb3ducmV2LnhtbEyPT0+DQBDF7yZ+h82YeDF2qbRCkKUx&#10;xj+JN0ur8bZlRyCys4TdAn57pye9TGbyXt78Xr6ZbSdGHHzrSMFyEYFAqpxpqVawK5+uUxA+aDK6&#10;c4QKftDDpjg/y3Vm3ERvOG5DLTiEfKYVNCH0mZS+atBqv3A9EmtfbrA68DnU0gx64nDbyZsoupVW&#10;t8QfGt3jQ4PV9/ZoFXxe1R+vfn7eT/E67h9fxjJ5N6VSlxfz/R2IgHP4M8MJn9GhYKaDO5LxolOQ&#10;pFwlKOB5UpfxKgFx4G0VpWuQRS7/Nyh+AQAA//8DAFBLAQItABQABgAIAAAAIQC2gziS/gAAAOEB&#10;AAATAAAAAAAAAAAAAAAAAAAAAABbQ29udGVudF9UeXBlc10ueG1sUEsBAi0AFAAGAAgAAAAhADj9&#10;If/WAAAAlAEAAAsAAAAAAAAAAAAAAAAALwEAAF9yZWxzLy5yZWxzUEsBAi0AFAAGAAgAAAAhAKE6&#10;Ac9IAgAAfwQAAA4AAAAAAAAAAAAAAAAALgIAAGRycy9lMm9Eb2MueG1sUEsBAi0AFAAGAAgAAAAh&#10;ACNw4VfhAAAACQEAAA8AAAAAAAAAAAAAAAAAogQAAGRycy9kb3ducmV2LnhtbFBLBQYAAAAABAAE&#10;APMAAACwBQAAAAA=&#10;" fillcolor="white [3201]" stroked="f" strokeweight=".5pt">
                <v:textbox>
                  <w:txbxContent>
                    <w:p w:rsidR="00834933" w:rsidRDefault="00834933">
                      <w:pPr>
                        <w:rPr>
                          <w:noProof/>
                        </w:rPr>
                      </w:pPr>
                    </w:p>
                    <w:p w:rsidR="00834933" w:rsidRDefault="00834933">
                      <w:r>
                        <w:rPr>
                          <w:noProof/>
                        </w:rPr>
                        <w:t xml:space="preserve">          </w:t>
                      </w:r>
                      <w:r w:rsidR="00EB544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22F83A" wp14:editId="5199A096">
                            <wp:extent cx="2459041" cy="623550"/>
                            <wp:effectExtent l="0" t="0" r="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ENSEM_Couleu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9041" cy="62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D55D7" w:rsidRDefault="005D55D7"/>
                    <w:p w:rsidR="005D55D7" w:rsidRDefault="005D55D7" w:rsidP="005D55D7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BORDEREAU D’IDENTIFICATION DE VERSEMENT</w:t>
                      </w:r>
                    </w:p>
                    <w:p w:rsidR="005D55D7" w:rsidRDefault="005D55D7" w:rsidP="005D55D7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DU SOLDE DE LA TAXE D’APPRENTISSAGE 202</w:t>
                      </w:r>
                      <w:r w:rsidR="003C2ADA">
                        <w:rPr>
                          <w:b/>
                          <w:sz w:val="30"/>
                          <w:szCs w:val="30"/>
                        </w:rPr>
                        <w:t>3</w:t>
                      </w:r>
                    </w:p>
                    <w:p w:rsidR="005D55D7" w:rsidRPr="00C96FE2" w:rsidRDefault="005D55D7" w:rsidP="005D55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0"/>
                          <w:szCs w:val="30"/>
                        </w:rPr>
                      </w:pPr>
                      <w:r w:rsidRPr="00D65398">
                        <w:rPr>
                          <w:b/>
                          <w:sz w:val="30"/>
                          <w:szCs w:val="30"/>
                          <w:u w:val="single"/>
                        </w:rPr>
                        <w:t>Identification de l’entreprise assujettie à la taxe d’apprentissage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 :</w:t>
                      </w:r>
                    </w:p>
                    <w:p w:rsidR="005D55D7" w:rsidRPr="00D65398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65398">
                        <w:rPr>
                          <w:sz w:val="24"/>
                          <w:szCs w:val="24"/>
                        </w:rPr>
                        <w:t xml:space="preserve">Raison sociale : </w:t>
                      </w:r>
                    </w:p>
                    <w:p w:rsidR="005D55D7" w:rsidRPr="00D65398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65398">
                        <w:rPr>
                          <w:sz w:val="24"/>
                          <w:szCs w:val="24"/>
                        </w:rPr>
                        <w:t>SIRET :</w:t>
                      </w:r>
                    </w:p>
                    <w:p w:rsidR="005D55D7" w:rsidRPr="00D65398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65398">
                        <w:rPr>
                          <w:sz w:val="24"/>
                          <w:szCs w:val="24"/>
                        </w:rPr>
                        <w:t>RCS :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D65398">
                        <w:rPr>
                          <w:sz w:val="24"/>
                          <w:szCs w:val="24"/>
                        </w:rPr>
                        <w:t>Adresse postale :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 du contact gestionnaire Taxe d’Apprentissage :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Tél. : 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 : </w:t>
                      </w:r>
                    </w:p>
                    <w:p w:rsidR="005D55D7" w:rsidRPr="008D7CE4" w:rsidRDefault="005D55D7" w:rsidP="005D55D7">
                      <w:pPr>
                        <w:spacing w:after="0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0"/>
                          <w:szCs w:val="30"/>
                        </w:rPr>
                      </w:pPr>
                      <w:r w:rsidRPr="00D65398">
                        <w:rPr>
                          <w:b/>
                          <w:sz w:val="30"/>
                          <w:szCs w:val="30"/>
                          <w:u w:val="single"/>
                        </w:rPr>
                        <w:t>Bénéficiaire de la taxe d’apprentissage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 :</w:t>
                      </w:r>
                    </w:p>
                    <w:p w:rsidR="003C2ADA" w:rsidRDefault="005D55D7" w:rsidP="003C2A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AF69A2">
                        <w:rPr>
                          <w:b/>
                          <w:sz w:val="24"/>
                          <w:szCs w:val="24"/>
                        </w:rPr>
                        <w:t>ENSEM</w:t>
                      </w:r>
                      <w:r w:rsidR="003C2ADA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3C2ADA" w:rsidRPr="008D7CE4">
                        <w:rPr>
                          <w:b/>
                          <w:sz w:val="24"/>
                          <w:szCs w:val="24"/>
                        </w:rPr>
                        <w:t>UAI 0542793S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B0454">
                        <w:rPr>
                          <w:sz w:val="24"/>
                          <w:szCs w:val="24"/>
                        </w:rPr>
                        <w:t>AGENT COMPTABLE DE L'UNIVERSITE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34 Cours Léopold</w:t>
                      </w:r>
                    </w:p>
                    <w:p w:rsidR="005D55D7" w:rsidRDefault="005D55D7" w:rsidP="005D55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54 052 Nancy Cedex</w:t>
                      </w:r>
                    </w:p>
                    <w:p w:rsidR="005D55D7" w:rsidRPr="008D7CE4" w:rsidRDefault="005D55D7" w:rsidP="005D55D7">
                      <w:pPr>
                        <w:spacing w:after="0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5D55D7" w:rsidRPr="00D65398" w:rsidRDefault="005D55D7" w:rsidP="009E119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sz w:val="30"/>
                          <w:szCs w:val="30"/>
                        </w:rPr>
                      </w:pPr>
                      <w:r w:rsidRPr="00D65398">
                        <w:rPr>
                          <w:b/>
                          <w:sz w:val="30"/>
                          <w:szCs w:val="30"/>
                          <w:u w:val="single"/>
                        </w:rPr>
                        <w:t>Montant du versement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 : …………………………… €</w:t>
                      </w:r>
                      <w:r w:rsidR="009E119A">
                        <w:rPr>
                          <w:b/>
                          <w:sz w:val="30"/>
                          <w:szCs w:val="30"/>
                        </w:rPr>
                        <w:t>, v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ersé à l’ENSEM</w:t>
                      </w:r>
                    </w:p>
                    <w:p w:rsidR="009E119A" w:rsidRP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E119A">
                        <w:rPr>
                          <w:rStyle w:val="lev"/>
                          <w:rFonts w:ascii="Arial" w:hAnsi="Arial" w:cs="Arial"/>
                          <w:szCs w:val="28"/>
                        </w:rPr>
                        <w:t>Comment verser votre solde de taxe d’apprentissage en 2023 à l’ENSEM ?</w:t>
                      </w:r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before="0" w:beforeAutospacing="0" w:after="0" w:afterAutospacing="0"/>
                      </w:pPr>
                      <w:r w:rsidRPr="009E119A">
                        <w:rPr>
                          <w:rStyle w:val="lev"/>
                          <w:rFonts w:ascii="Arial" w:hAnsi="Arial" w:cs="Arial"/>
                          <w:sz w:val="22"/>
                        </w:rPr>
                        <w:t>Du 1er avril au 7 septembre 2023 :</w:t>
                      </w:r>
                      <w:r w:rsidRPr="009E119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• Connectez-vous à la plateforme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SOLTéA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la CDC (via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net.entreprises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br/>
                        <w:t xml:space="preserve">• </w:t>
                      </w:r>
                      <w:r w:rsidRPr="007F3843">
                        <w:rPr>
                          <w:rFonts w:ascii="Arial" w:hAnsi="Arial" w:cs="Arial"/>
                          <w:b/>
                        </w:rPr>
                        <w:t xml:space="preserve">Identifiez l’ENSEM dans le moteur de recherche avec son code </w:t>
                      </w:r>
                      <w:r w:rsidRPr="007F3843">
                        <w:rPr>
                          <w:rFonts w:ascii="Arial" w:hAnsi="Arial" w:cs="Arial"/>
                          <w:b/>
                          <w:color w:val="FF0000"/>
                        </w:rPr>
                        <w:t>UAI 0540121N</w:t>
                      </w:r>
                      <w:r w:rsidRPr="007F3843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• Indiquez en % du montant global votre soutien à l’ENSEM</w:t>
                      </w:r>
                      <w:r>
                        <w:rPr>
                          <w:rFonts w:ascii="Arial" w:hAnsi="Arial" w:cs="Arial"/>
                        </w:rPr>
                        <w:br/>
                        <w:t>• Validez votre choix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before="0" w:beforeAutospacing="0" w:after="0" w:afterAutospacing="0"/>
                      </w:pPr>
                      <w:r w:rsidRPr="009E119A">
                        <w:rPr>
                          <w:rStyle w:val="lev"/>
                          <w:rFonts w:ascii="Arial" w:hAnsi="Arial" w:cs="Arial"/>
                          <w:sz w:val="22"/>
                        </w:rPr>
                        <w:t>Du 5 au 15 mai 2023 :</w:t>
                      </w:r>
                      <w:r w:rsidRPr="009E119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br/>
                      </w:r>
                      <w:r>
                        <w:rPr>
                          <w:rStyle w:val="lev"/>
                          <w:rFonts w:ascii="Arial" w:hAnsi="Arial" w:cs="Arial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</w:rPr>
                        <w:t>Paiement annuel du solde de la taxe à l’URSSAF sur la déclaration DSN d’avril 2023.</w:t>
                      </w:r>
                    </w:p>
                    <w:p w:rsidR="005D55D7" w:rsidRPr="00E24B73" w:rsidRDefault="005D55D7" w:rsidP="009E119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i/>
                        </w:rPr>
                      </w:pPr>
                    </w:p>
                    <w:p w:rsidR="005D55D7" w:rsidRPr="008D7CE4" w:rsidRDefault="005D55D7" w:rsidP="005D55D7">
                      <w:pPr>
                        <w:spacing w:after="0"/>
                        <w:rPr>
                          <w:b/>
                          <w:sz w:val="10"/>
                          <w:szCs w:val="30"/>
                        </w:rPr>
                      </w:pPr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 xml:space="preserve">Une fois la déclaration effectuée sur la plateforme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SOLTéA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</w:rPr>
                        <w:t>Afin de permettre le suivi et l’affectation de l’intégralité ou d’une partie de votre solde à l’ENSEM, merci de nous retourner le bordereau de versement ci-joint à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rStyle w:val="lev"/>
                          <w:rFonts w:ascii="Arial" w:hAnsi="Arial" w:cs="Arial"/>
                        </w:rPr>
                      </w:pPr>
                      <w:hyperlink r:id="rId6" w:history="1">
                        <w:r w:rsidRPr="005148B1">
                          <w:rPr>
                            <w:rStyle w:val="Lienhypertexte"/>
                            <w:rFonts w:ascii="Arial" w:hAnsi="Arial" w:cs="Arial"/>
                          </w:rPr>
                          <w:t>ensem-partenariats@univ-lorraine.fr</w:t>
                        </w:r>
                      </w:hyperlink>
                    </w:p>
                    <w:p w:rsidR="009E119A" w:rsidRDefault="009E119A" w:rsidP="009E119A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</w:pPr>
                    </w:p>
                    <w:p w:rsidR="005D55D7" w:rsidRDefault="005D55D7"/>
                  </w:txbxContent>
                </v:textbox>
                <w10:wrap anchorx="margin"/>
              </v:shape>
            </w:pict>
          </mc:Fallback>
        </mc:AlternateContent>
      </w:r>
      <w:r w:rsidR="0083493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8896865</wp:posOffset>
                </wp:positionV>
                <wp:extent cx="7537450" cy="1762691"/>
                <wp:effectExtent l="0" t="0" r="635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762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33" w:rsidRDefault="00BE1F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26630" cy="1658970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oter-0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6630" cy="1658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2.3pt;margin-top:700.55pt;width:593.5pt;height:13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fLKAIAACoEAAAOAAAAZHJzL2Uyb0RvYy54bWysU02P2yAQvVfqf0DcG8duPjZWnNU221SV&#10;th/StpfeMOAYFRgXSOz013fA2Wy0vVX1ATGe4fHmzWN9OxhNjtJ5Bbai+WRKibQchLL7in7/tntz&#10;Q4kPzAqmwcqKnqSnt5vXr9Z9V8oCWtBCOoIg1pd9V9E2hK7MMs9baZifQCctJhtwhgUM3T4TjvWI&#10;bnRWTKeLrAcnOgdceo9/78ck3ST8ppE8fGkaLwPRFUVuIa0urXVcs82alXvHulbxMw32DywMUxYv&#10;vUDds8DIwam/oIziDjw0YcLBZNA0isvUA3aTT19089iyTqZeUBzfXWTy/w+Wfz5+dUSJihb5khLL&#10;DA7pB46KCEmCHIIkRRSp73yJtY8dVofhHQw47NSw7x6A//TEwrZldi/vnIO+lUwgyTyezK6Ojjg+&#10;gtT9JxB4FzsESEBD40xUEDUhiI7DOl0GhDwIx5/L+dvlbI4pjrl8uSgWq/EOVj4d75wPHyQYEjcV&#10;deiABM+ODz5EOqx8Kom3edBK7JTWKXD7eqsdOTJ0yy59qYMXZdqSvqKreTFPyBbi+WQkowK6WStT&#10;0Ztp/EZ/RTneW5FKAlN63CMTbc/6RElGccJQD2keqbGoXQ3ihII5GM2Ljw03LbjflPRo3Ir6Xwfm&#10;JCX6o0XRV/lsFp2egtl8WWDgrjP1dYZZjlAVDZSM221IryPKYeEOh9OoJNszkzNlNGRS8/x4ouOv&#10;41T1/MQ3fwAAAP//AwBQSwMEFAAGAAgAAAAhAH+JWhXeAAAACwEAAA8AAABkcnMvZG93bnJldi54&#10;bWxMj81OwzAQhO9IvIO1SFwQdYJKHEKcCpBAXPvzAJt4m0TEdhS7Tfr2bE9w251ZzX5TbhY7iDNN&#10;ofdOQ7pKQJBrvOldq+Gw/3zMQYSIzuDgHWm4UIBNdXtTYmH87LZ03sVWcIgLBWroYhwLKUPTkcWw&#10;8iM59o5+shh5nVppJpw53A7yKUkyabF3/KHDkT46an52J6vh+D0/PL/M9Vc8qO06e8de1f6i9f3d&#10;8vYKItIS/47his/oUDFT7U/OBDFo4CKR1XWSpiCufpor1mqeMpUrkFUp/3eofgEAAP//AwBQSwEC&#10;LQAUAAYACAAAACEAtoM4kv4AAADhAQAAEwAAAAAAAAAAAAAAAAAAAAAAW0NvbnRlbnRfVHlwZXNd&#10;LnhtbFBLAQItABQABgAIAAAAIQA4/SH/1gAAAJQBAAALAAAAAAAAAAAAAAAAAC8BAABfcmVscy8u&#10;cmVsc1BLAQItABQABgAIAAAAIQBCtrfLKAIAACoEAAAOAAAAAAAAAAAAAAAAAC4CAABkcnMvZTJv&#10;RG9jLnhtbFBLAQItABQABgAIAAAAIQB/iVoV3gAAAAsBAAAPAAAAAAAAAAAAAAAAAIIEAABkcnMv&#10;ZG93bnJldi54bWxQSwUGAAAAAAQABADzAAAAjQUAAAAA&#10;" stroked="f">
                <v:textbox>
                  <w:txbxContent>
                    <w:p w:rsidR="00834933" w:rsidRDefault="00BE1F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26630" cy="1658970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oter-0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6630" cy="1658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40CC" w:rsidSect="0083493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33"/>
    <w:rsid w:val="000F2387"/>
    <w:rsid w:val="00244845"/>
    <w:rsid w:val="00312E74"/>
    <w:rsid w:val="003C2ADA"/>
    <w:rsid w:val="004315D9"/>
    <w:rsid w:val="00476F06"/>
    <w:rsid w:val="005B76EB"/>
    <w:rsid w:val="005D55D7"/>
    <w:rsid w:val="00637E6F"/>
    <w:rsid w:val="006C6EF6"/>
    <w:rsid w:val="006F7E87"/>
    <w:rsid w:val="00763FE0"/>
    <w:rsid w:val="007F3843"/>
    <w:rsid w:val="00834933"/>
    <w:rsid w:val="00943E01"/>
    <w:rsid w:val="009E119A"/>
    <w:rsid w:val="00BE1F4A"/>
    <w:rsid w:val="00C0132A"/>
    <w:rsid w:val="00C940CC"/>
    <w:rsid w:val="00DD6639"/>
    <w:rsid w:val="00EB544C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E83"/>
  <w15:chartTrackingRefBased/>
  <w15:docId w15:val="{DCBE5C18-B79D-4EE4-804B-FFA8ED7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9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23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sem-partenariats@univ-lorraine.fr" TargetMode="External"/><Relationship Id="rId5" Type="http://schemas.openxmlformats.org/officeDocument/2006/relationships/hyperlink" Target="mailto:ensem-partenariats@univ-lorrain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Houot</dc:creator>
  <cp:keywords/>
  <dc:description/>
  <cp:lastModifiedBy>Celine Delattre</cp:lastModifiedBy>
  <cp:revision>3</cp:revision>
  <cp:lastPrinted>2022-03-24T15:00:00Z</cp:lastPrinted>
  <dcterms:created xsi:type="dcterms:W3CDTF">2023-03-31T12:29:00Z</dcterms:created>
  <dcterms:modified xsi:type="dcterms:W3CDTF">2023-03-31T12:30:00Z</dcterms:modified>
</cp:coreProperties>
</file>